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5C8" w:rsidRPr="00700C80" w:rsidRDefault="003625C8" w:rsidP="003625C8">
      <w:pPr>
        <w:jc w:val="center"/>
        <w:rPr>
          <w:b/>
          <w:sz w:val="22"/>
          <w:szCs w:val="22"/>
          <w:u w:val="single"/>
        </w:rPr>
      </w:pPr>
      <w:r w:rsidRPr="00700C80">
        <w:rPr>
          <w:b/>
          <w:sz w:val="22"/>
          <w:szCs w:val="22"/>
          <w:u w:val="single"/>
        </w:rPr>
        <w:t>Уведомление</w:t>
      </w:r>
    </w:p>
    <w:p w:rsidR="003625C8" w:rsidRPr="00700C80" w:rsidRDefault="003625C8" w:rsidP="003625C8">
      <w:pPr>
        <w:jc w:val="center"/>
        <w:rPr>
          <w:b/>
          <w:sz w:val="22"/>
          <w:szCs w:val="22"/>
          <w:u w:val="single"/>
        </w:rPr>
      </w:pPr>
      <w:r w:rsidRPr="00700C80">
        <w:rPr>
          <w:b/>
          <w:sz w:val="22"/>
          <w:szCs w:val="22"/>
          <w:u w:val="single"/>
        </w:rPr>
        <w:t>о проведении общего собрания собственников помещений,</w:t>
      </w:r>
    </w:p>
    <w:p w:rsidR="003625C8" w:rsidRPr="00700C80" w:rsidRDefault="003625C8" w:rsidP="003625C8">
      <w:pPr>
        <w:jc w:val="center"/>
        <w:rPr>
          <w:b/>
          <w:sz w:val="22"/>
          <w:szCs w:val="22"/>
          <w:u w:val="single"/>
        </w:rPr>
      </w:pPr>
      <w:r w:rsidRPr="00700C80">
        <w:rPr>
          <w:b/>
          <w:sz w:val="22"/>
          <w:szCs w:val="22"/>
          <w:u w:val="single"/>
        </w:rPr>
        <w:t>многоквартирного дома по адресу:</w:t>
      </w:r>
    </w:p>
    <w:p w:rsidR="003625C8" w:rsidRPr="00700C80" w:rsidRDefault="003625C8" w:rsidP="003625C8">
      <w:pPr>
        <w:jc w:val="center"/>
        <w:rPr>
          <w:b/>
          <w:sz w:val="22"/>
          <w:szCs w:val="22"/>
          <w:u w:val="single"/>
        </w:rPr>
      </w:pPr>
      <w:r w:rsidRPr="00700C80">
        <w:rPr>
          <w:b/>
          <w:sz w:val="22"/>
          <w:szCs w:val="22"/>
          <w:u w:val="single"/>
        </w:rPr>
        <w:t xml:space="preserve">Санкт-Петербург, Московский проспект, дом 183-185 </w:t>
      </w:r>
      <w:r w:rsidR="00E46888" w:rsidRPr="00700C80">
        <w:rPr>
          <w:b/>
          <w:sz w:val="22"/>
          <w:szCs w:val="22"/>
          <w:u w:val="single"/>
        </w:rPr>
        <w:t>строение 2</w:t>
      </w:r>
    </w:p>
    <w:p w:rsidR="003625C8" w:rsidRPr="00700C80" w:rsidRDefault="003625C8" w:rsidP="003625C8">
      <w:pPr>
        <w:jc w:val="center"/>
        <w:rPr>
          <w:b/>
          <w:sz w:val="22"/>
          <w:szCs w:val="22"/>
          <w:u w:val="single"/>
        </w:rPr>
      </w:pPr>
      <w:r w:rsidRPr="00700C80">
        <w:rPr>
          <w:b/>
          <w:sz w:val="22"/>
          <w:szCs w:val="22"/>
          <w:u w:val="single"/>
        </w:rPr>
        <w:t>проводимом путем заочного голосования.</w:t>
      </w:r>
    </w:p>
    <w:p w:rsidR="003625C8" w:rsidRPr="00700C80" w:rsidRDefault="003625C8" w:rsidP="003625C8">
      <w:pPr>
        <w:jc w:val="both"/>
        <w:rPr>
          <w:b/>
          <w:sz w:val="22"/>
          <w:szCs w:val="22"/>
          <w:u w:val="single"/>
        </w:rPr>
      </w:pPr>
    </w:p>
    <w:p w:rsidR="003625C8" w:rsidRPr="00700C80" w:rsidRDefault="00EB3410" w:rsidP="003625C8">
      <w:pPr>
        <w:jc w:val="both"/>
        <w:rPr>
          <w:sz w:val="22"/>
          <w:szCs w:val="22"/>
        </w:rPr>
      </w:pPr>
      <w:r w:rsidRPr="00700C80">
        <w:rPr>
          <w:sz w:val="22"/>
          <w:szCs w:val="22"/>
        </w:rPr>
        <w:t xml:space="preserve">г. Санкт-Петербург </w:t>
      </w:r>
      <w:r w:rsidRPr="00700C80">
        <w:rPr>
          <w:sz w:val="22"/>
          <w:szCs w:val="22"/>
        </w:rPr>
        <w:tab/>
      </w:r>
      <w:r w:rsidRPr="00700C80">
        <w:rPr>
          <w:sz w:val="22"/>
          <w:szCs w:val="22"/>
        </w:rPr>
        <w:tab/>
      </w:r>
      <w:r w:rsidRPr="00700C80">
        <w:rPr>
          <w:sz w:val="22"/>
          <w:szCs w:val="22"/>
        </w:rPr>
        <w:tab/>
      </w:r>
      <w:r w:rsidRPr="00700C80">
        <w:rPr>
          <w:sz w:val="22"/>
          <w:szCs w:val="22"/>
        </w:rPr>
        <w:tab/>
      </w:r>
      <w:r w:rsidRPr="00700C80">
        <w:rPr>
          <w:sz w:val="22"/>
          <w:szCs w:val="22"/>
        </w:rPr>
        <w:tab/>
      </w:r>
      <w:r w:rsidRPr="00700C80">
        <w:rPr>
          <w:sz w:val="22"/>
          <w:szCs w:val="22"/>
        </w:rPr>
        <w:tab/>
      </w:r>
      <w:r w:rsidRPr="00700C80">
        <w:rPr>
          <w:sz w:val="22"/>
          <w:szCs w:val="22"/>
        </w:rPr>
        <w:tab/>
      </w:r>
      <w:r w:rsidR="00700C80" w:rsidRPr="00700C80">
        <w:rPr>
          <w:sz w:val="22"/>
          <w:szCs w:val="22"/>
        </w:rPr>
        <w:tab/>
      </w:r>
      <w:r w:rsidR="00537DC0">
        <w:rPr>
          <w:sz w:val="22"/>
          <w:szCs w:val="22"/>
        </w:rPr>
        <w:t xml:space="preserve">               </w:t>
      </w:r>
      <w:r w:rsidR="00B11676">
        <w:rPr>
          <w:sz w:val="22"/>
          <w:szCs w:val="22"/>
        </w:rPr>
        <w:t>15</w:t>
      </w:r>
      <w:r w:rsidR="00700C80" w:rsidRPr="00700C80">
        <w:rPr>
          <w:sz w:val="22"/>
          <w:szCs w:val="22"/>
        </w:rPr>
        <w:t>.06</w:t>
      </w:r>
      <w:r w:rsidR="00FF4009" w:rsidRPr="00700C80">
        <w:rPr>
          <w:sz w:val="22"/>
          <w:szCs w:val="22"/>
        </w:rPr>
        <w:t>.2026</w:t>
      </w:r>
      <w:r w:rsidR="003625C8" w:rsidRPr="00700C80">
        <w:rPr>
          <w:sz w:val="22"/>
          <w:szCs w:val="22"/>
        </w:rPr>
        <w:t xml:space="preserve"> года</w:t>
      </w:r>
    </w:p>
    <w:p w:rsidR="00FF4009" w:rsidRPr="00700C80" w:rsidRDefault="00FF4009" w:rsidP="003625C8">
      <w:pPr>
        <w:ind w:right="252"/>
        <w:jc w:val="both"/>
        <w:rPr>
          <w:sz w:val="22"/>
          <w:szCs w:val="22"/>
        </w:rPr>
      </w:pPr>
    </w:p>
    <w:p w:rsidR="003625C8" w:rsidRPr="00700C80" w:rsidRDefault="003625C8" w:rsidP="00CC762F">
      <w:pPr>
        <w:ind w:right="252"/>
        <w:jc w:val="both"/>
        <w:rPr>
          <w:sz w:val="22"/>
          <w:szCs w:val="22"/>
        </w:rPr>
      </w:pPr>
    </w:p>
    <w:p w:rsidR="003625C8" w:rsidRPr="00700C80" w:rsidRDefault="003625C8" w:rsidP="00CC762F">
      <w:pPr>
        <w:ind w:right="252"/>
        <w:jc w:val="both"/>
        <w:rPr>
          <w:sz w:val="22"/>
          <w:szCs w:val="22"/>
        </w:rPr>
      </w:pPr>
      <w:r w:rsidRPr="00700C80">
        <w:rPr>
          <w:sz w:val="22"/>
          <w:szCs w:val="22"/>
        </w:rPr>
        <w:t xml:space="preserve">ООО «УК «Континент-3» информирует собственников помещений многоквартирного дома о проведении годового общего собрания собственников помещений многоквартирного дома по адресу: </w:t>
      </w:r>
      <w:r w:rsidRPr="00700C80">
        <w:rPr>
          <w:b/>
          <w:sz w:val="22"/>
          <w:szCs w:val="22"/>
        </w:rPr>
        <w:t xml:space="preserve">Санкт-Петербург, Московский проспект, дом 183-185 </w:t>
      </w:r>
      <w:r w:rsidR="00E46888" w:rsidRPr="00700C80">
        <w:rPr>
          <w:b/>
          <w:sz w:val="22"/>
          <w:szCs w:val="22"/>
        </w:rPr>
        <w:t>строение 2</w:t>
      </w:r>
      <w:r w:rsidRPr="00700C80">
        <w:rPr>
          <w:sz w:val="22"/>
          <w:szCs w:val="22"/>
        </w:rPr>
        <w:t>, (далее – Общее собрание), которое в порядке ст. 47 ЖК РФ будет проводиться путем заочного голосования.</w:t>
      </w:r>
      <w:r w:rsidR="007C3A7E">
        <w:rPr>
          <w:sz w:val="22"/>
          <w:szCs w:val="22"/>
        </w:rPr>
        <w:t xml:space="preserve"> Заочное собрание состоится с </w:t>
      </w:r>
      <w:r w:rsidR="00B11676">
        <w:rPr>
          <w:sz w:val="22"/>
          <w:szCs w:val="22"/>
        </w:rPr>
        <w:t>25</w:t>
      </w:r>
      <w:r w:rsidR="00700C80" w:rsidRPr="00700C80">
        <w:rPr>
          <w:sz w:val="22"/>
          <w:szCs w:val="22"/>
        </w:rPr>
        <w:t xml:space="preserve"> июня</w:t>
      </w:r>
      <w:r w:rsidR="00FF4009" w:rsidRPr="00700C80">
        <w:rPr>
          <w:sz w:val="22"/>
          <w:szCs w:val="22"/>
        </w:rPr>
        <w:t xml:space="preserve"> 2026</w:t>
      </w:r>
      <w:r w:rsidR="004C428F" w:rsidRPr="00700C80">
        <w:rPr>
          <w:sz w:val="22"/>
          <w:szCs w:val="22"/>
        </w:rPr>
        <w:t xml:space="preserve"> года</w:t>
      </w:r>
      <w:r w:rsidR="00FF4009" w:rsidRPr="00700C80">
        <w:rPr>
          <w:sz w:val="22"/>
          <w:szCs w:val="22"/>
        </w:rPr>
        <w:t xml:space="preserve"> по 2</w:t>
      </w:r>
      <w:r w:rsidR="00B11676">
        <w:rPr>
          <w:sz w:val="22"/>
          <w:szCs w:val="22"/>
        </w:rPr>
        <w:t>6</w:t>
      </w:r>
      <w:r w:rsidR="007D377F" w:rsidRPr="00700C80">
        <w:rPr>
          <w:sz w:val="22"/>
          <w:szCs w:val="22"/>
        </w:rPr>
        <w:t xml:space="preserve"> октября</w:t>
      </w:r>
      <w:r w:rsidR="00FF4009" w:rsidRPr="00700C80">
        <w:rPr>
          <w:sz w:val="22"/>
          <w:szCs w:val="22"/>
        </w:rPr>
        <w:t xml:space="preserve"> 2026</w:t>
      </w:r>
      <w:r w:rsidRPr="00700C80">
        <w:rPr>
          <w:sz w:val="22"/>
          <w:szCs w:val="22"/>
        </w:rPr>
        <w:t xml:space="preserve"> года.</w:t>
      </w:r>
    </w:p>
    <w:p w:rsidR="003625C8" w:rsidRPr="00700C80" w:rsidRDefault="003625C8" w:rsidP="003625C8">
      <w:pPr>
        <w:jc w:val="both"/>
        <w:rPr>
          <w:sz w:val="22"/>
          <w:szCs w:val="22"/>
        </w:rPr>
      </w:pPr>
    </w:p>
    <w:p w:rsidR="003625C8" w:rsidRPr="00700C80" w:rsidRDefault="003625C8" w:rsidP="003625C8">
      <w:pPr>
        <w:jc w:val="both"/>
        <w:rPr>
          <w:sz w:val="22"/>
          <w:szCs w:val="22"/>
        </w:rPr>
      </w:pPr>
      <w:r w:rsidRPr="00700C80">
        <w:rPr>
          <w:sz w:val="22"/>
          <w:szCs w:val="22"/>
        </w:rPr>
        <w:t>Инициатором Общего собрания собственников многоквартирного дома по адресу: Санкт-Петербург, Московский про</w:t>
      </w:r>
      <w:r w:rsidR="0024735D" w:rsidRPr="00700C80">
        <w:rPr>
          <w:sz w:val="22"/>
          <w:szCs w:val="22"/>
        </w:rPr>
        <w:t xml:space="preserve">спект, дом №183-185 </w:t>
      </w:r>
      <w:r w:rsidR="00E46888" w:rsidRPr="00700C80">
        <w:rPr>
          <w:sz w:val="22"/>
          <w:szCs w:val="22"/>
        </w:rPr>
        <w:t>строение 2</w:t>
      </w:r>
      <w:r w:rsidRPr="00700C80">
        <w:rPr>
          <w:sz w:val="22"/>
          <w:szCs w:val="22"/>
        </w:rPr>
        <w:t xml:space="preserve"> является - управляющая организация многоквартирного дома – Общество с ограниченной ответственностью «Управляющая компания «Континент-3»</w:t>
      </w:r>
    </w:p>
    <w:p w:rsidR="003625C8" w:rsidRPr="00700C80" w:rsidRDefault="003625C8" w:rsidP="003625C8">
      <w:pPr>
        <w:jc w:val="both"/>
        <w:rPr>
          <w:sz w:val="22"/>
          <w:szCs w:val="22"/>
        </w:rPr>
      </w:pPr>
    </w:p>
    <w:p w:rsidR="003625C8" w:rsidRPr="00700C80" w:rsidRDefault="003625C8" w:rsidP="003625C8">
      <w:pPr>
        <w:jc w:val="center"/>
        <w:rPr>
          <w:b/>
          <w:sz w:val="22"/>
          <w:szCs w:val="22"/>
        </w:rPr>
      </w:pPr>
      <w:r w:rsidRPr="00700C80">
        <w:rPr>
          <w:b/>
          <w:sz w:val="22"/>
          <w:szCs w:val="22"/>
        </w:rPr>
        <w:t>Вопросы повестки дня общего собрания.</w:t>
      </w:r>
    </w:p>
    <w:p w:rsidR="003625C8" w:rsidRPr="00700C80" w:rsidRDefault="003625C8" w:rsidP="003625C8">
      <w:pPr>
        <w:jc w:val="center"/>
        <w:rPr>
          <w:b/>
          <w:sz w:val="22"/>
          <w:szCs w:val="22"/>
        </w:rPr>
      </w:pPr>
    </w:p>
    <w:p w:rsidR="003625C8" w:rsidRPr="00700C80" w:rsidRDefault="003625C8" w:rsidP="003625C8">
      <w:pPr>
        <w:numPr>
          <w:ilvl w:val="0"/>
          <w:numId w:val="5"/>
        </w:numPr>
        <w:jc w:val="both"/>
        <w:rPr>
          <w:sz w:val="22"/>
          <w:szCs w:val="22"/>
        </w:rPr>
      </w:pPr>
      <w:r w:rsidRPr="00700C80">
        <w:rPr>
          <w:sz w:val="22"/>
          <w:szCs w:val="22"/>
        </w:rPr>
        <w:t>Избрание пр</w:t>
      </w:r>
      <w:r w:rsidR="007D377F" w:rsidRPr="00700C80">
        <w:rPr>
          <w:sz w:val="22"/>
          <w:szCs w:val="22"/>
        </w:rPr>
        <w:t>едседателя и секретаря собрания.</w:t>
      </w:r>
    </w:p>
    <w:p w:rsidR="00EB3410" w:rsidRPr="00700C80" w:rsidRDefault="003625C8" w:rsidP="00EB3410">
      <w:pPr>
        <w:numPr>
          <w:ilvl w:val="0"/>
          <w:numId w:val="5"/>
        </w:numPr>
        <w:jc w:val="both"/>
        <w:rPr>
          <w:sz w:val="22"/>
          <w:szCs w:val="22"/>
        </w:rPr>
      </w:pPr>
      <w:r w:rsidRPr="00700C80">
        <w:rPr>
          <w:sz w:val="22"/>
          <w:szCs w:val="22"/>
        </w:rPr>
        <w:t>Избран</w:t>
      </w:r>
      <w:r w:rsidR="007D377F" w:rsidRPr="00700C80">
        <w:rPr>
          <w:sz w:val="22"/>
          <w:szCs w:val="22"/>
        </w:rPr>
        <w:t>ие счетной комиссии.</w:t>
      </w:r>
    </w:p>
    <w:p w:rsidR="00346EE1" w:rsidRDefault="00346EE1" w:rsidP="00346EE1">
      <w:pPr>
        <w:numPr>
          <w:ilvl w:val="0"/>
          <w:numId w:val="5"/>
        </w:numPr>
        <w:jc w:val="both"/>
        <w:rPr>
          <w:sz w:val="22"/>
          <w:szCs w:val="22"/>
        </w:rPr>
      </w:pPr>
      <w:r w:rsidRPr="00700C80">
        <w:rPr>
          <w:sz w:val="22"/>
          <w:szCs w:val="22"/>
        </w:rPr>
        <w:t>Утвердить решение о проведении общих собраний собственников помещений в многоквартирном доме в форме заочного голосования с использованием государственной информационной системы жилищно-коммунального хозяйства (ГИС ЖКХ), определении администратора собрания, порядка приема решений и продолжительности голосования.</w:t>
      </w:r>
    </w:p>
    <w:p w:rsidR="00B629BA" w:rsidRPr="00B629BA" w:rsidRDefault="00B035B9" w:rsidP="00B629BA">
      <w:pPr>
        <w:pStyle w:val="a4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Принятие решения</w:t>
      </w:r>
      <w:r w:rsidR="00B629BA" w:rsidRPr="00B629BA">
        <w:rPr>
          <w:sz w:val="22"/>
          <w:szCs w:val="22"/>
        </w:rPr>
        <w:t xml:space="preserve"> об индексации тарифов.</w:t>
      </w:r>
    </w:p>
    <w:p w:rsidR="00EB3410" w:rsidRPr="00700C80" w:rsidRDefault="00EB3410" w:rsidP="00EB3410">
      <w:pPr>
        <w:numPr>
          <w:ilvl w:val="0"/>
          <w:numId w:val="5"/>
        </w:numPr>
        <w:jc w:val="both"/>
        <w:rPr>
          <w:sz w:val="22"/>
          <w:szCs w:val="22"/>
        </w:rPr>
      </w:pPr>
      <w:r w:rsidRPr="00700C80">
        <w:rPr>
          <w:sz w:val="22"/>
          <w:szCs w:val="22"/>
        </w:rPr>
        <w:t>Принятие решения по утверждению тарифа</w:t>
      </w:r>
      <w:bookmarkStart w:id="0" w:name="_GoBack"/>
      <w:bookmarkEnd w:id="0"/>
      <w:r w:rsidRPr="00700C80">
        <w:rPr>
          <w:sz w:val="22"/>
          <w:szCs w:val="22"/>
        </w:rPr>
        <w:t>: Санитарное содержание придомовой территории.</w:t>
      </w:r>
    </w:p>
    <w:p w:rsidR="00EB3410" w:rsidRPr="00700C80" w:rsidRDefault="00EB3410" w:rsidP="00EB3410">
      <w:pPr>
        <w:numPr>
          <w:ilvl w:val="0"/>
          <w:numId w:val="5"/>
        </w:numPr>
        <w:jc w:val="both"/>
        <w:rPr>
          <w:sz w:val="22"/>
          <w:szCs w:val="22"/>
        </w:rPr>
      </w:pPr>
      <w:r w:rsidRPr="00700C80">
        <w:rPr>
          <w:sz w:val="22"/>
          <w:szCs w:val="22"/>
        </w:rPr>
        <w:t>Принятие решения по утверждению тарифа: Обслуживание инженерных систем.</w:t>
      </w:r>
    </w:p>
    <w:p w:rsidR="00EB3410" w:rsidRPr="00700C80" w:rsidRDefault="00EB3410" w:rsidP="00EB3410">
      <w:pPr>
        <w:numPr>
          <w:ilvl w:val="0"/>
          <w:numId w:val="5"/>
        </w:numPr>
        <w:jc w:val="both"/>
        <w:rPr>
          <w:sz w:val="22"/>
          <w:szCs w:val="22"/>
        </w:rPr>
      </w:pPr>
      <w:r w:rsidRPr="00700C80">
        <w:rPr>
          <w:sz w:val="22"/>
          <w:szCs w:val="22"/>
        </w:rPr>
        <w:t>Принятие решения по утверждению тарифа: Охрана объекта</w:t>
      </w:r>
    </w:p>
    <w:p w:rsidR="00EB3410" w:rsidRPr="00700C80" w:rsidRDefault="00EB3410" w:rsidP="00EB3410">
      <w:pPr>
        <w:pStyle w:val="a4"/>
        <w:numPr>
          <w:ilvl w:val="0"/>
          <w:numId w:val="5"/>
        </w:numPr>
        <w:rPr>
          <w:sz w:val="22"/>
          <w:szCs w:val="22"/>
        </w:rPr>
      </w:pPr>
      <w:r w:rsidRPr="00700C80">
        <w:rPr>
          <w:sz w:val="22"/>
          <w:szCs w:val="22"/>
        </w:rPr>
        <w:t>Утверждение оплаты ежегодного целевого взноса на озеленение придомовой территории.</w:t>
      </w:r>
    </w:p>
    <w:p w:rsidR="003625C8" w:rsidRPr="00700C80" w:rsidRDefault="003625C8" w:rsidP="00EB3410">
      <w:pPr>
        <w:jc w:val="both"/>
        <w:rPr>
          <w:sz w:val="22"/>
          <w:szCs w:val="22"/>
        </w:rPr>
      </w:pPr>
    </w:p>
    <w:p w:rsidR="007D377F" w:rsidRPr="00700C80" w:rsidRDefault="003625C8" w:rsidP="003625C8">
      <w:pPr>
        <w:ind w:right="252"/>
        <w:jc w:val="both"/>
        <w:rPr>
          <w:sz w:val="22"/>
          <w:szCs w:val="22"/>
        </w:rPr>
      </w:pPr>
      <w:r w:rsidRPr="00700C80">
        <w:rPr>
          <w:sz w:val="22"/>
          <w:szCs w:val="22"/>
        </w:rPr>
        <w:t xml:space="preserve">Собственники помещений многоквартирного дома могут передать решения, подписанные надлежащим образом, по адресу: </w:t>
      </w:r>
    </w:p>
    <w:p w:rsidR="007D377F" w:rsidRPr="00700C80" w:rsidRDefault="003625C8" w:rsidP="007D377F">
      <w:pPr>
        <w:pStyle w:val="a4"/>
        <w:numPr>
          <w:ilvl w:val="0"/>
          <w:numId w:val="9"/>
        </w:numPr>
        <w:ind w:right="252"/>
        <w:jc w:val="both"/>
        <w:rPr>
          <w:sz w:val="22"/>
          <w:szCs w:val="22"/>
        </w:rPr>
      </w:pPr>
      <w:r w:rsidRPr="00700C80">
        <w:rPr>
          <w:sz w:val="22"/>
          <w:szCs w:val="22"/>
        </w:rPr>
        <w:t>Санкт-Петербург, Московски</w:t>
      </w:r>
      <w:r w:rsidR="007D377F" w:rsidRPr="00700C80">
        <w:rPr>
          <w:sz w:val="22"/>
          <w:szCs w:val="22"/>
        </w:rPr>
        <w:t xml:space="preserve">й проспект, дом 183-185 </w:t>
      </w:r>
      <w:r w:rsidR="00E46888" w:rsidRPr="00700C80">
        <w:rPr>
          <w:sz w:val="22"/>
          <w:szCs w:val="22"/>
        </w:rPr>
        <w:t>строение 2</w:t>
      </w:r>
      <w:r w:rsidRPr="00700C80">
        <w:rPr>
          <w:sz w:val="22"/>
          <w:szCs w:val="22"/>
        </w:rPr>
        <w:t>, сотрудн</w:t>
      </w:r>
      <w:r w:rsidR="0024735D" w:rsidRPr="00700C80">
        <w:rPr>
          <w:sz w:val="22"/>
          <w:szCs w:val="22"/>
        </w:rPr>
        <w:t>икам службы консьержей.</w:t>
      </w:r>
    </w:p>
    <w:p w:rsidR="007D377F" w:rsidRPr="00700C80" w:rsidRDefault="007D377F" w:rsidP="007D377F">
      <w:pPr>
        <w:pStyle w:val="a4"/>
        <w:numPr>
          <w:ilvl w:val="0"/>
          <w:numId w:val="9"/>
        </w:numPr>
        <w:ind w:right="252"/>
        <w:jc w:val="both"/>
        <w:rPr>
          <w:sz w:val="22"/>
          <w:szCs w:val="22"/>
        </w:rPr>
      </w:pPr>
      <w:r w:rsidRPr="00700C80">
        <w:rPr>
          <w:sz w:val="22"/>
          <w:szCs w:val="22"/>
        </w:rPr>
        <w:t>В офис Управляющей ко</w:t>
      </w:r>
      <w:r w:rsidR="00FF4009" w:rsidRPr="00700C80">
        <w:rPr>
          <w:sz w:val="22"/>
          <w:szCs w:val="22"/>
        </w:rPr>
        <w:t>м</w:t>
      </w:r>
      <w:r w:rsidRPr="00700C80">
        <w:rPr>
          <w:sz w:val="22"/>
          <w:szCs w:val="22"/>
        </w:rPr>
        <w:t xml:space="preserve">пании- корпус Пигмент-9. </w:t>
      </w:r>
    </w:p>
    <w:p w:rsidR="00CC762F" w:rsidRPr="00700C80" w:rsidRDefault="007C3A7E" w:rsidP="007D377F">
      <w:pPr>
        <w:ind w:right="2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 </w:t>
      </w:r>
      <w:r w:rsidR="00B11676">
        <w:rPr>
          <w:sz w:val="22"/>
          <w:szCs w:val="22"/>
        </w:rPr>
        <w:t>25</w:t>
      </w:r>
      <w:r w:rsidR="002028C3" w:rsidRPr="00700C80">
        <w:rPr>
          <w:sz w:val="22"/>
          <w:szCs w:val="22"/>
        </w:rPr>
        <w:t>.</w:t>
      </w:r>
      <w:r w:rsidR="00700C80" w:rsidRPr="00700C80">
        <w:rPr>
          <w:sz w:val="22"/>
          <w:szCs w:val="22"/>
        </w:rPr>
        <w:t>06</w:t>
      </w:r>
      <w:r w:rsidR="00FF4009" w:rsidRPr="00700C80">
        <w:rPr>
          <w:sz w:val="22"/>
          <w:szCs w:val="22"/>
        </w:rPr>
        <w:t>.2026</w:t>
      </w:r>
      <w:r w:rsidR="002028C3" w:rsidRPr="00700C80">
        <w:rPr>
          <w:sz w:val="22"/>
          <w:szCs w:val="22"/>
        </w:rPr>
        <w:t xml:space="preserve"> года по 2</w:t>
      </w:r>
      <w:r w:rsidR="00B11676">
        <w:rPr>
          <w:sz w:val="22"/>
          <w:szCs w:val="22"/>
        </w:rPr>
        <w:t>6</w:t>
      </w:r>
      <w:r w:rsidR="007D377F" w:rsidRPr="00700C80">
        <w:rPr>
          <w:sz w:val="22"/>
          <w:szCs w:val="22"/>
        </w:rPr>
        <w:t>.10</w:t>
      </w:r>
      <w:r w:rsidR="00FF4009" w:rsidRPr="00700C80">
        <w:rPr>
          <w:sz w:val="22"/>
          <w:szCs w:val="22"/>
        </w:rPr>
        <w:t>.2026</w:t>
      </w:r>
      <w:r w:rsidR="003625C8" w:rsidRPr="00700C80">
        <w:rPr>
          <w:sz w:val="22"/>
          <w:szCs w:val="22"/>
        </w:rPr>
        <w:t xml:space="preserve"> года включ</w:t>
      </w:r>
      <w:r w:rsidR="007D377F" w:rsidRPr="00700C80">
        <w:rPr>
          <w:sz w:val="22"/>
          <w:szCs w:val="22"/>
        </w:rPr>
        <w:t xml:space="preserve">ительно. </w:t>
      </w:r>
    </w:p>
    <w:p w:rsidR="003625C8" w:rsidRPr="00700C80" w:rsidRDefault="003625C8" w:rsidP="003625C8">
      <w:pPr>
        <w:ind w:right="252"/>
        <w:jc w:val="both"/>
        <w:rPr>
          <w:sz w:val="22"/>
          <w:szCs w:val="22"/>
        </w:rPr>
      </w:pPr>
    </w:p>
    <w:p w:rsidR="007D377F" w:rsidRPr="00700C80" w:rsidRDefault="003625C8" w:rsidP="003625C8">
      <w:pPr>
        <w:jc w:val="both"/>
        <w:rPr>
          <w:sz w:val="22"/>
          <w:szCs w:val="22"/>
        </w:rPr>
      </w:pPr>
      <w:r w:rsidRPr="00700C80">
        <w:rPr>
          <w:sz w:val="22"/>
          <w:szCs w:val="22"/>
        </w:rPr>
        <w:t>Ознакомиться с документами и материалами, которые будут представлены на данном соб</w:t>
      </w:r>
      <w:r w:rsidR="007D377F" w:rsidRPr="00700C80">
        <w:rPr>
          <w:sz w:val="22"/>
          <w:szCs w:val="22"/>
        </w:rPr>
        <w:t>рании, Вы можете:</w:t>
      </w:r>
    </w:p>
    <w:p w:rsidR="007D377F" w:rsidRPr="00700C80" w:rsidRDefault="007D377F" w:rsidP="007D377F">
      <w:pPr>
        <w:pStyle w:val="a4"/>
        <w:numPr>
          <w:ilvl w:val="0"/>
          <w:numId w:val="8"/>
        </w:numPr>
        <w:rPr>
          <w:sz w:val="22"/>
          <w:szCs w:val="22"/>
        </w:rPr>
      </w:pPr>
      <w:r w:rsidRPr="00700C80">
        <w:rPr>
          <w:sz w:val="22"/>
          <w:szCs w:val="22"/>
        </w:rPr>
        <w:t xml:space="preserve">Санкт-Петербург, Московский проспект, дом 183-185 </w:t>
      </w:r>
      <w:r w:rsidR="00E46888" w:rsidRPr="00700C80">
        <w:rPr>
          <w:sz w:val="22"/>
          <w:szCs w:val="22"/>
        </w:rPr>
        <w:t>строение 2</w:t>
      </w:r>
      <w:r w:rsidRPr="00700C80">
        <w:rPr>
          <w:sz w:val="22"/>
          <w:szCs w:val="22"/>
        </w:rPr>
        <w:t xml:space="preserve">, </w:t>
      </w:r>
      <w:r w:rsidR="00CC762F" w:rsidRPr="00700C80">
        <w:rPr>
          <w:sz w:val="22"/>
          <w:szCs w:val="22"/>
        </w:rPr>
        <w:t xml:space="preserve">у сотрудников </w:t>
      </w:r>
      <w:r w:rsidR="0024735D" w:rsidRPr="00700C80">
        <w:rPr>
          <w:sz w:val="22"/>
          <w:szCs w:val="22"/>
        </w:rPr>
        <w:t>службы консьержей.</w:t>
      </w:r>
    </w:p>
    <w:p w:rsidR="007D377F" w:rsidRPr="00700C80" w:rsidRDefault="00CC762F" w:rsidP="007D377F">
      <w:pPr>
        <w:pStyle w:val="a4"/>
        <w:numPr>
          <w:ilvl w:val="0"/>
          <w:numId w:val="8"/>
        </w:numPr>
        <w:rPr>
          <w:sz w:val="22"/>
          <w:szCs w:val="22"/>
        </w:rPr>
      </w:pPr>
      <w:r w:rsidRPr="00700C80">
        <w:rPr>
          <w:sz w:val="22"/>
          <w:szCs w:val="22"/>
        </w:rPr>
        <w:t xml:space="preserve">В офисе </w:t>
      </w:r>
      <w:r w:rsidR="007D377F" w:rsidRPr="00700C80">
        <w:rPr>
          <w:sz w:val="22"/>
          <w:szCs w:val="22"/>
        </w:rPr>
        <w:t>Управляющей ко</w:t>
      </w:r>
      <w:r w:rsidR="004C428F" w:rsidRPr="00700C80">
        <w:rPr>
          <w:sz w:val="22"/>
          <w:szCs w:val="22"/>
        </w:rPr>
        <w:t>м</w:t>
      </w:r>
      <w:r w:rsidR="007D377F" w:rsidRPr="00700C80">
        <w:rPr>
          <w:sz w:val="22"/>
          <w:szCs w:val="22"/>
        </w:rPr>
        <w:t xml:space="preserve">пании- корпус Пигмент-9. </w:t>
      </w:r>
    </w:p>
    <w:p w:rsidR="007D377F" w:rsidRPr="00700C80" w:rsidRDefault="00CC762F" w:rsidP="007D377F">
      <w:pPr>
        <w:pStyle w:val="a4"/>
        <w:numPr>
          <w:ilvl w:val="0"/>
          <w:numId w:val="8"/>
        </w:numPr>
        <w:jc w:val="both"/>
        <w:rPr>
          <w:sz w:val="22"/>
          <w:szCs w:val="22"/>
        </w:rPr>
      </w:pPr>
      <w:r w:rsidRPr="00700C80">
        <w:rPr>
          <w:sz w:val="22"/>
          <w:szCs w:val="22"/>
        </w:rPr>
        <w:t>Н</w:t>
      </w:r>
      <w:r w:rsidR="003625C8" w:rsidRPr="00700C80">
        <w:rPr>
          <w:sz w:val="22"/>
          <w:szCs w:val="22"/>
        </w:rPr>
        <w:t xml:space="preserve">а сайте </w:t>
      </w:r>
      <w:hyperlink r:id="rId5">
        <w:r w:rsidR="003625C8" w:rsidRPr="00700C80">
          <w:rPr>
            <w:color w:val="0000FF"/>
            <w:sz w:val="22"/>
            <w:szCs w:val="22"/>
          </w:rPr>
          <w:t>www.kontinent.spb.ru</w:t>
        </w:r>
      </w:hyperlink>
      <w:r w:rsidR="003625C8" w:rsidRPr="00700C80">
        <w:rPr>
          <w:sz w:val="22"/>
          <w:szCs w:val="22"/>
        </w:rPr>
        <w:t xml:space="preserve"> в подразделе раскрытие информации (раздел</w:t>
      </w:r>
      <w:r w:rsidR="007D377F" w:rsidRPr="00700C80">
        <w:rPr>
          <w:sz w:val="22"/>
          <w:szCs w:val="22"/>
        </w:rPr>
        <w:t xml:space="preserve">ы указаны наверху страницы) </w:t>
      </w:r>
    </w:p>
    <w:p w:rsidR="003625C8" w:rsidRPr="00700C80" w:rsidRDefault="007C3A7E" w:rsidP="007D37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</w:t>
      </w:r>
      <w:r w:rsidR="00B11676">
        <w:rPr>
          <w:sz w:val="22"/>
          <w:szCs w:val="22"/>
        </w:rPr>
        <w:t>25</w:t>
      </w:r>
      <w:r w:rsidR="00700C80" w:rsidRPr="00700C80">
        <w:rPr>
          <w:sz w:val="22"/>
          <w:szCs w:val="22"/>
        </w:rPr>
        <w:t>.06</w:t>
      </w:r>
      <w:r w:rsidR="00FF4009" w:rsidRPr="00700C80">
        <w:rPr>
          <w:sz w:val="22"/>
          <w:szCs w:val="22"/>
        </w:rPr>
        <w:t>.2026</w:t>
      </w:r>
      <w:r w:rsidR="002028C3" w:rsidRPr="00700C80">
        <w:rPr>
          <w:sz w:val="22"/>
          <w:szCs w:val="22"/>
        </w:rPr>
        <w:t xml:space="preserve"> года по 2</w:t>
      </w:r>
      <w:r w:rsidR="00B11676">
        <w:rPr>
          <w:sz w:val="22"/>
          <w:szCs w:val="22"/>
        </w:rPr>
        <w:t>6</w:t>
      </w:r>
      <w:r w:rsidR="007D377F" w:rsidRPr="00700C80">
        <w:rPr>
          <w:sz w:val="22"/>
          <w:szCs w:val="22"/>
        </w:rPr>
        <w:t>.10</w:t>
      </w:r>
      <w:r w:rsidR="00FF4009" w:rsidRPr="00700C80">
        <w:rPr>
          <w:sz w:val="22"/>
          <w:szCs w:val="22"/>
        </w:rPr>
        <w:t>.2026</w:t>
      </w:r>
      <w:r w:rsidR="003625C8" w:rsidRPr="00700C80">
        <w:rPr>
          <w:sz w:val="22"/>
          <w:szCs w:val="22"/>
        </w:rPr>
        <w:t xml:space="preserve"> года включительно.</w:t>
      </w:r>
    </w:p>
    <w:p w:rsidR="007D377F" w:rsidRPr="00700C80" w:rsidRDefault="007D377F" w:rsidP="003625C8">
      <w:pPr>
        <w:jc w:val="both"/>
        <w:rPr>
          <w:sz w:val="22"/>
          <w:szCs w:val="22"/>
        </w:rPr>
      </w:pPr>
    </w:p>
    <w:p w:rsidR="003625C8" w:rsidRPr="00700C80" w:rsidRDefault="003625C8" w:rsidP="003625C8">
      <w:pPr>
        <w:pStyle w:val="Style3"/>
        <w:jc w:val="both"/>
        <w:rPr>
          <w:sz w:val="22"/>
          <w:szCs w:val="22"/>
        </w:rPr>
      </w:pPr>
      <w:r w:rsidRPr="00700C80">
        <w:rPr>
          <w:sz w:val="22"/>
          <w:szCs w:val="22"/>
        </w:rPr>
        <w:t>Решения, принятые общим собранием и итоги голосовани</w:t>
      </w:r>
      <w:r w:rsidR="002028C3" w:rsidRPr="00700C80">
        <w:rPr>
          <w:sz w:val="22"/>
          <w:szCs w:val="22"/>
        </w:rPr>
        <w:t xml:space="preserve">я, будут подведены не позднее </w:t>
      </w:r>
      <w:r w:rsidR="00B11676">
        <w:rPr>
          <w:sz w:val="22"/>
          <w:szCs w:val="22"/>
        </w:rPr>
        <w:t>04</w:t>
      </w:r>
      <w:r w:rsidR="007D377F" w:rsidRPr="00700C80">
        <w:rPr>
          <w:sz w:val="22"/>
          <w:szCs w:val="22"/>
        </w:rPr>
        <w:t>.1</w:t>
      </w:r>
      <w:r w:rsidR="00B11676">
        <w:rPr>
          <w:sz w:val="22"/>
          <w:szCs w:val="22"/>
        </w:rPr>
        <w:t>1</w:t>
      </w:r>
      <w:r w:rsidR="00FF4009" w:rsidRPr="00700C80">
        <w:rPr>
          <w:sz w:val="22"/>
          <w:szCs w:val="22"/>
        </w:rPr>
        <w:t>.2026</w:t>
      </w:r>
      <w:r w:rsidRPr="00700C80">
        <w:rPr>
          <w:sz w:val="22"/>
          <w:szCs w:val="22"/>
        </w:rPr>
        <w:t xml:space="preserve">. </w:t>
      </w:r>
    </w:p>
    <w:p w:rsidR="003625C8" w:rsidRPr="00700C80" w:rsidRDefault="003625C8" w:rsidP="003625C8">
      <w:pPr>
        <w:pStyle w:val="Style3"/>
        <w:jc w:val="both"/>
        <w:rPr>
          <w:sz w:val="22"/>
          <w:szCs w:val="22"/>
        </w:rPr>
      </w:pPr>
    </w:p>
    <w:p w:rsidR="003625C8" w:rsidRPr="00700C80" w:rsidRDefault="003625C8" w:rsidP="003625C8">
      <w:pPr>
        <w:pStyle w:val="Style3"/>
        <w:spacing w:line="274" w:lineRule="exact"/>
        <w:jc w:val="both"/>
        <w:rPr>
          <w:sz w:val="22"/>
          <w:szCs w:val="22"/>
        </w:rPr>
      </w:pPr>
      <w:r w:rsidRPr="00700C80">
        <w:rPr>
          <w:sz w:val="22"/>
          <w:szCs w:val="22"/>
        </w:rPr>
        <w:t>ВАЖНО: Для участия в Общем собрании собственникам помещений необходимо представить паспорт и правоустанавливающие документы на владение помещением – выписку ЕГРН (или ее копию), договор долевого участия или копию с актом приема-передачи или копией, или другие правоустанавливающие документы.  В случае, если собственник не может лично принять участие в общем собрании, то необходимо направить своего представителя с доверенностью, оформленную в соответствии с требованиями действующего законодательства Российской Федерации.</w:t>
      </w:r>
    </w:p>
    <w:p w:rsidR="008A1CCF" w:rsidRPr="00EB3410" w:rsidRDefault="008A1CCF" w:rsidP="003625C8">
      <w:pPr>
        <w:rPr>
          <w:szCs w:val="24"/>
        </w:rPr>
      </w:pPr>
    </w:p>
    <w:sectPr w:rsidR="008A1CCF" w:rsidRPr="00EB3410" w:rsidSect="000A387F">
      <w:pgSz w:w="11906" w:h="16838"/>
      <w:pgMar w:top="568" w:right="85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318B2"/>
    <w:multiLevelType w:val="hybridMultilevel"/>
    <w:tmpl w:val="26DA000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E7A8F"/>
    <w:multiLevelType w:val="multilevel"/>
    <w:tmpl w:val="3C504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 w15:restartNumberingAfterBreak="0">
    <w:nsid w:val="2A7E58A5"/>
    <w:multiLevelType w:val="multilevel"/>
    <w:tmpl w:val="F1A84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37AE439C"/>
    <w:multiLevelType w:val="hybridMultilevel"/>
    <w:tmpl w:val="BA5E1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57D50"/>
    <w:multiLevelType w:val="multilevel"/>
    <w:tmpl w:val="64F4536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2."/>
      <w:lvlJc w:val="left"/>
      <w:pPr>
        <w:ind w:left="1980" w:hanging="360"/>
      </w:pPr>
    </w:lvl>
    <w:lvl w:ilvl="2">
      <w:start w:val="1"/>
      <w:numFmt w:val="decimal"/>
      <w:lvlText w:val="%3."/>
      <w:lvlJc w:val="lef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decimal"/>
      <w:lvlText w:val="%5."/>
      <w:lvlJc w:val="left"/>
      <w:pPr>
        <w:ind w:left="4140" w:hanging="360"/>
      </w:pPr>
    </w:lvl>
    <w:lvl w:ilvl="5">
      <w:start w:val="1"/>
      <w:numFmt w:val="decimal"/>
      <w:lvlText w:val="%6."/>
      <w:lvlJc w:val="lef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decimal"/>
      <w:lvlText w:val="%8."/>
      <w:lvlJc w:val="left"/>
      <w:pPr>
        <w:ind w:left="6300" w:hanging="360"/>
      </w:pPr>
    </w:lvl>
    <w:lvl w:ilvl="8">
      <w:start w:val="1"/>
      <w:numFmt w:val="decimal"/>
      <w:lvlText w:val="%9."/>
      <w:lvlJc w:val="left"/>
      <w:pPr>
        <w:ind w:left="7020" w:hanging="180"/>
      </w:pPr>
    </w:lvl>
  </w:abstractNum>
  <w:abstractNum w:abstractNumId="5" w15:restartNumberingAfterBreak="0">
    <w:nsid w:val="41077A9B"/>
    <w:multiLevelType w:val="hybridMultilevel"/>
    <w:tmpl w:val="987412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6DD14B4"/>
    <w:multiLevelType w:val="multilevel"/>
    <w:tmpl w:val="FE8E3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 w15:restartNumberingAfterBreak="0">
    <w:nsid w:val="586601E1"/>
    <w:multiLevelType w:val="multilevel"/>
    <w:tmpl w:val="87A41E7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2."/>
      <w:lvlJc w:val="left"/>
      <w:pPr>
        <w:ind w:left="1980" w:hanging="360"/>
      </w:pPr>
    </w:lvl>
    <w:lvl w:ilvl="2">
      <w:start w:val="1"/>
      <w:numFmt w:val="decimal"/>
      <w:lvlText w:val="%3."/>
      <w:lvlJc w:val="lef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decimal"/>
      <w:lvlText w:val="%5."/>
      <w:lvlJc w:val="left"/>
      <w:pPr>
        <w:ind w:left="4140" w:hanging="360"/>
      </w:pPr>
    </w:lvl>
    <w:lvl w:ilvl="5">
      <w:start w:val="1"/>
      <w:numFmt w:val="decimal"/>
      <w:lvlText w:val="%6."/>
      <w:lvlJc w:val="lef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decimal"/>
      <w:lvlText w:val="%8."/>
      <w:lvlJc w:val="left"/>
      <w:pPr>
        <w:ind w:left="6300" w:hanging="360"/>
      </w:pPr>
    </w:lvl>
    <w:lvl w:ilvl="8">
      <w:start w:val="1"/>
      <w:numFmt w:val="decimal"/>
      <w:lvlText w:val="%9."/>
      <w:lvlJc w:val="left"/>
      <w:pPr>
        <w:ind w:left="7020" w:hanging="180"/>
      </w:pPr>
    </w:lvl>
  </w:abstractNum>
  <w:abstractNum w:abstractNumId="8" w15:restartNumberingAfterBreak="0">
    <w:nsid w:val="66DD0187"/>
    <w:multiLevelType w:val="multilevel"/>
    <w:tmpl w:val="9F7A74F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2."/>
      <w:lvlJc w:val="left"/>
      <w:pPr>
        <w:ind w:left="1980" w:hanging="360"/>
      </w:pPr>
    </w:lvl>
    <w:lvl w:ilvl="2">
      <w:start w:val="1"/>
      <w:numFmt w:val="decimal"/>
      <w:lvlText w:val="%3."/>
      <w:lvlJc w:val="lef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decimal"/>
      <w:lvlText w:val="%5."/>
      <w:lvlJc w:val="left"/>
      <w:pPr>
        <w:ind w:left="4140" w:hanging="360"/>
      </w:pPr>
    </w:lvl>
    <w:lvl w:ilvl="5">
      <w:start w:val="1"/>
      <w:numFmt w:val="decimal"/>
      <w:lvlText w:val="%6."/>
      <w:lvlJc w:val="lef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decimal"/>
      <w:lvlText w:val="%8."/>
      <w:lvlJc w:val="left"/>
      <w:pPr>
        <w:ind w:left="6300" w:hanging="360"/>
      </w:pPr>
    </w:lvl>
    <w:lvl w:ilvl="8">
      <w:start w:val="1"/>
      <w:numFmt w:val="decimal"/>
      <w:lvlText w:val="%9."/>
      <w:lvlJc w:val="left"/>
      <w:pPr>
        <w:ind w:left="7020" w:hanging="180"/>
      </w:pPr>
    </w:lvl>
  </w:abstractNum>
  <w:abstractNum w:abstractNumId="9" w15:restartNumberingAfterBreak="0">
    <w:nsid w:val="6EA56DFB"/>
    <w:multiLevelType w:val="multilevel"/>
    <w:tmpl w:val="26841AE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E1"/>
    <w:rsid w:val="000A36BC"/>
    <w:rsid w:val="000C08C4"/>
    <w:rsid w:val="000F7E2A"/>
    <w:rsid w:val="00116915"/>
    <w:rsid w:val="00197BE1"/>
    <w:rsid w:val="002028C3"/>
    <w:rsid w:val="00215A36"/>
    <w:rsid w:val="0024735D"/>
    <w:rsid w:val="002A2620"/>
    <w:rsid w:val="00346EE1"/>
    <w:rsid w:val="003555FE"/>
    <w:rsid w:val="003625C8"/>
    <w:rsid w:val="003A4F26"/>
    <w:rsid w:val="00432FCA"/>
    <w:rsid w:val="004C3493"/>
    <w:rsid w:val="004C428F"/>
    <w:rsid w:val="00537DC0"/>
    <w:rsid w:val="006849CA"/>
    <w:rsid w:val="00700C80"/>
    <w:rsid w:val="007478F5"/>
    <w:rsid w:val="007C3A7E"/>
    <w:rsid w:val="007D377F"/>
    <w:rsid w:val="008505FF"/>
    <w:rsid w:val="008A1CCF"/>
    <w:rsid w:val="00B035B9"/>
    <w:rsid w:val="00B11676"/>
    <w:rsid w:val="00B11737"/>
    <w:rsid w:val="00B629BA"/>
    <w:rsid w:val="00C67C86"/>
    <w:rsid w:val="00CC762F"/>
    <w:rsid w:val="00CF3806"/>
    <w:rsid w:val="00D37093"/>
    <w:rsid w:val="00DC6796"/>
    <w:rsid w:val="00DD6077"/>
    <w:rsid w:val="00E46888"/>
    <w:rsid w:val="00EA4B53"/>
    <w:rsid w:val="00EB3410"/>
    <w:rsid w:val="00EC6127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18ED"/>
  <w15:docId w15:val="{27FF8AF6-76E0-42FD-B4C9-CFD5EB6A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Pr>
      <w:sz w:val="24"/>
    </w:rPr>
  </w:style>
  <w:style w:type="paragraph" w:styleId="a4">
    <w:name w:val="List Paragraph"/>
    <w:pPr>
      <w:ind w:left="720"/>
    </w:pPr>
    <w:rPr>
      <w:sz w:val="24"/>
    </w:rPr>
  </w:style>
  <w:style w:type="paragraph" w:customStyle="1" w:styleId="Style3">
    <w:name w:val="Style3"/>
    <w:pPr>
      <w:jc w:val="center"/>
    </w:pPr>
    <w:rPr>
      <w:sz w:val="24"/>
    </w:rPr>
  </w:style>
  <w:style w:type="paragraph" w:styleId="a5">
    <w:name w:val="Balloon Text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ntinent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от 01032018 Литера А (копия 1).docx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от 01032018 Литера А (копия 1).docx</dc:title>
  <dc:creator>Вахитова Оксана Александровна</dc:creator>
  <cp:lastModifiedBy>Анастасия</cp:lastModifiedBy>
  <cp:revision>22</cp:revision>
  <cp:lastPrinted>2026-05-22T07:51:00Z</cp:lastPrinted>
  <dcterms:created xsi:type="dcterms:W3CDTF">2024-05-23T13:17:00Z</dcterms:created>
  <dcterms:modified xsi:type="dcterms:W3CDTF">2026-06-15T17:17:00Z</dcterms:modified>
</cp:coreProperties>
</file>